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2C" w:rsidRPr="0020462C" w:rsidRDefault="0020462C" w:rsidP="002046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proofErr w:type="gramStart"/>
      <w:r w:rsidRPr="0020462C">
        <w:rPr>
          <w:rFonts w:ascii="Times New Roman" w:hAnsi="Times New Roman" w:cs="Angsana New"/>
          <w:b/>
          <w:bCs/>
          <w:color w:val="000000"/>
          <w:sz w:val="50"/>
          <w:szCs w:val="50"/>
        </w:rPr>
        <w:t>AsIPA</w:t>
      </w:r>
      <w:proofErr w:type="spellEnd"/>
      <w:r w:rsidRPr="0020462C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 A</w:t>
      </w:r>
      <w:proofErr w:type="gramEnd"/>
      <w:r w:rsidRPr="0020462C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3 </w:t>
      </w:r>
    </w:p>
    <w:p w:rsidR="0020462C" w:rsidRPr="0020462C" w:rsidRDefault="0020462C" w:rsidP="0020462C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20462C" w:rsidRPr="0020462C" w:rsidRDefault="0020462C" w:rsidP="0020462C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20462C" w:rsidRDefault="0020462C" w:rsidP="0020462C">
      <w:pPr>
        <w:rPr>
          <w:b/>
          <w:bCs/>
        </w:rPr>
      </w:pPr>
      <w:r w:rsidRPr="0020462C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การแบ่งปันพระวรสาร</w:t>
      </w:r>
      <w:r w:rsidRPr="0020462C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  <w:r w:rsidRPr="0020462C">
        <w:rPr>
          <w:rFonts w:ascii="Times New Roman" w:hAnsi="Times New Roman" w:cs="Angsana New"/>
          <w:b/>
          <w:bCs/>
          <w:color w:val="000000"/>
          <w:sz w:val="32"/>
          <w:szCs w:val="32"/>
        </w:rPr>
        <w:t>7</w:t>
      </w:r>
      <w:r w:rsidRPr="0020462C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  <w:r w:rsidRPr="0020462C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ขั้นตอน</w:t>
      </w:r>
    </w:p>
    <w:p w:rsidR="0020462C" w:rsidRDefault="0020462C" w:rsidP="0020462C">
      <w:pPr>
        <w:rPr>
          <w:rFonts w:ascii="Webdings" w:hAnsi="Webdings" w:cs="Webdings"/>
          <w:sz w:val="18"/>
          <w:szCs w:val="18"/>
        </w:rPr>
      </w:pPr>
      <w:r>
        <w:rPr>
          <w:b/>
          <w:bCs/>
          <w:cs/>
        </w:rPr>
        <w:t>สิ่งที่ต้องจัดเตรียมล่วงหน้า</w:t>
      </w:r>
    </w:p>
    <w:p w:rsidR="0020462C" w:rsidRDefault="0020462C" w:rsidP="0020462C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บัตร</w:t>
      </w:r>
      <w:r>
        <w:t xml:space="preserve"> </w:t>
      </w:r>
      <w:r>
        <w:rPr>
          <w:rFonts w:ascii="Times New Roman" w:cs="Angsana New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สำหรับผู้เข้าร่วมกิจกรรมทุกคน</w:t>
      </w:r>
    </w:p>
    <w:p w:rsidR="0020462C" w:rsidRDefault="0020462C" w:rsidP="0020462C">
      <w:pPr>
        <w:rPr>
          <w:b/>
          <w:bCs/>
          <w:sz w:val="36"/>
          <w:szCs w:val="36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พระคัมภีร์</w:t>
      </w:r>
      <w:r>
        <w:t xml:space="preserve"> </w:t>
      </w:r>
      <w:r>
        <w:rPr>
          <w:cs/>
        </w:rPr>
        <w:t>หรือสำเนาข้อความพระคัมภีร์ที่ต้องใช้</w:t>
      </w:r>
    </w:p>
    <w:p w:rsidR="0020462C" w:rsidRDefault="0020462C" w:rsidP="0020462C">
      <w:r>
        <w:rPr>
          <w:b/>
          <w:bCs/>
          <w:sz w:val="36"/>
          <w:szCs w:val="36"/>
          <w:cs/>
        </w:rPr>
        <w:t>บทนำ</w:t>
      </w:r>
    </w:p>
    <w:p w:rsidR="0020462C" w:rsidRDefault="0020462C" w:rsidP="0020462C">
      <w:pPr>
        <w:rPr>
          <w:b/>
          <w:bCs/>
          <w:sz w:val="36"/>
          <w:szCs w:val="36"/>
        </w:rPr>
      </w:pPr>
      <w:r>
        <w:tab/>
      </w:r>
      <w:r>
        <w:rPr>
          <w:cs/>
        </w:rPr>
        <w:t>วันนี้เราหาประสบการณ์ด้วยการปฏิบัติการแบ่งปันพระวรสาร</w:t>
      </w:r>
      <w:r>
        <w:t xml:space="preserve"> </w:t>
      </w:r>
      <w:r>
        <w:rPr>
          <w:rFonts w:ascii="Times New Roman" w:cs="Angsana New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อย่างดี</w:t>
      </w:r>
      <w:r>
        <w:t xml:space="preserve"> </w:t>
      </w:r>
      <w:r>
        <w:rPr>
          <w:cs/>
        </w:rPr>
        <w:t>ด้วยเหตุนี้เราจะค่อยๆ</w:t>
      </w:r>
      <w:r>
        <w:t xml:space="preserve"> </w:t>
      </w:r>
      <w:r>
        <w:rPr>
          <w:cs/>
        </w:rPr>
        <w:t>ดำเนินการแบ่งปันพระวรสารไปทีละขั้นทีละตอน</w:t>
      </w:r>
      <w:r>
        <w:t xml:space="preserve"> </w:t>
      </w:r>
      <w:r>
        <w:rPr>
          <w:cs/>
        </w:rPr>
        <w:t>และจะระลึกเสมอว่าควรทำอย่างไร</w:t>
      </w:r>
      <w:r>
        <w:t xml:space="preserve"> </w:t>
      </w:r>
      <w:r>
        <w:rPr>
          <w:cs/>
        </w:rPr>
        <w:t>ถ้าเราก้าวไปสู่อีกขั้นตอนหนึ่งเร็วเกินไป</w:t>
      </w:r>
      <w:r>
        <w:t xml:space="preserve"> </w:t>
      </w:r>
      <w:r>
        <w:rPr>
          <w:cs/>
        </w:rPr>
        <w:t>เราอาจไม่ได้รับประสบการณ์ของจิตตารมณ์ที่ซ่อนอยู่ลึกๆ</w:t>
      </w:r>
      <w:r>
        <w:t xml:space="preserve"> </w:t>
      </w:r>
      <w:r>
        <w:rPr>
          <w:cs/>
        </w:rPr>
        <w:t>ในแต่ละขั้นตอนของการแบ่งปันพระวรสารนี้</w:t>
      </w:r>
    </w:p>
    <w:p w:rsidR="0020462C" w:rsidRDefault="0020462C" w:rsidP="0020462C">
      <w:pPr>
        <w:pStyle w:val="ListParagraph"/>
        <w:numPr>
          <w:ilvl w:val="0"/>
          <w:numId w:val="1"/>
        </w:numPr>
      </w:pPr>
      <w:r w:rsidRPr="0020462C">
        <w:rPr>
          <w:b/>
          <w:bCs/>
          <w:sz w:val="36"/>
          <w:szCs w:val="36"/>
          <w:cs/>
        </w:rPr>
        <w:t>ขั้นตอนทั้ง</w:t>
      </w:r>
      <w:r w:rsidRPr="0020462C">
        <w:rPr>
          <w:b/>
          <w:bCs/>
          <w:sz w:val="36"/>
          <w:szCs w:val="36"/>
        </w:rPr>
        <w:t xml:space="preserve"> </w:t>
      </w:r>
      <w:r w:rsidRPr="0020462C">
        <w:rPr>
          <w:rFonts w:ascii="Times New Roman" w:cs="Angsana New"/>
          <w:b/>
          <w:bCs/>
          <w:sz w:val="28"/>
        </w:rPr>
        <w:t>7</w:t>
      </w:r>
      <w:r w:rsidRPr="0020462C">
        <w:rPr>
          <w:b/>
          <w:bCs/>
          <w:sz w:val="36"/>
          <w:szCs w:val="36"/>
        </w:rPr>
        <w:t xml:space="preserve"> </w:t>
      </w:r>
      <w:r w:rsidRPr="0020462C">
        <w:rPr>
          <w:b/>
          <w:bCs/>
          <w:sz w:val="36"/>
          <w:szCs w:val="36"/>
          <w:cs/>
        </w:rPr>
        <w:t>ควรปฏิบัติอย่างไร</w:t>
      </w:r>
    </w:p>
    <w:p w:rsidR="0020462C" w:rsidRDefault="0020462C" w:rsidP="0020462C">
      <w:pPr>
        <w:pStyle w:val="ListParagraph"/>
        <w:ind w:left="1080"/>
        <w:rPr>
          <w:b/>
          <w:bCs/>
        </w:rPr>
      </w:pPr>
      <w:r>
        <w:tab/>
      </w:r>
      <w:r>
        <w:rPr>
          <w:cs/>
        </w:rPr>
        <w:t>ขอให้ทุกคนในกลุ่มติดตามแต่ละขั้นตอน</w:t>
      </w:r>
      <w:r>
        <w:t xml:space="preserve"> </w:t>
      </w:r>
      <w:r>
        <w:rPr>
          <w:cs/>
        </w:rPr>
        <w:t>จากบัตร</w:t>
      </w:r>
      <w:r>
        <w:t xml:space="preserve"> </w:t>
      </w:r>
      <w:r w:rsidRPr="0020462C">
        <w:rPr>
          <w:rFonts w:ascii="Times New Roman" w:cs="Angsana New"/>
          <w:szCs w:val="22"/>
        </w:rPr>
        <w:t>7</w:t>
      </w:r>
      <w:r>
        <w:t xml:space="preserve"> </w:t>
      </w:r>
      <w:r>
        <w:rPr>
          <w:cs/>
        </w:rPr>
        <w:t>ขั้นตอน</w:t>
      </w:r>
      <w:r>
        <w:t xml:space="preserve"> </w:t>
      </w:r>
      <w:r>
        <w:rPr>
          <w:cs/>
        </w:rPr>
        <w:t>พร้อมกับการนำเสนอ</w:t>
      </w:r>
      <w:r>
        <w:t xml:space="preserve"> "</w:t>
      </w:r>
      <w:r>
        <w:rPr>
          <w:cs/>
        </w:rPr>
        <w:t>บทสรุป</w:t>
      </w:r>
      <w:r>
        <w:t xml:space="preserve">" </w:t>
      </w:r>
      <w:r>
        <w:rPr>
          <w:cs/>
        </w:rPr>
        <w:t>ของแต่ละขั้นตอนเหล่านั้น</w:t>
      </w:r>
    </w:p>
    <w:p w:rsidR="0020462C" w:rsidRDefault="0020462C" w:rsidP="0020462C">
      <w:pPr>
        <w:pStyle w:val="ListParagraph"/>
        <w:ind w:left="1080"/>
        <w:rPr>
          <w:b/>
          <w:bCs/>
        </w:rPr>
      </w:pPr>
      <w:r>
        <w:rPr>
          <w:b/>
          <w:bCs/>
          <w:cs/>
        </w:rPr>
        <w:t>บทสรุป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ListParagraph"/>
        <w:ind w:left="1080"/>
        <w:rPr>
          <w:rFonts w:ascii="Webdings" w:hAnsi="Webdings" w:cs="Webdings"/>
          <w:sz w:val="18"/>
          <w:szCs w:val="18"/>
        </w:rPr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Cs w:val="22"/>
        </w:rPr>
        <w:t>1</w:t>
      </w:r>
    </w:p>
    <w:p w:rsidR="0020462C" w:rsidRDefault="0020462C" w:rsidP="0020462C">
      <w:pPr>
        <w:pStyle w:val="ListParagraph"/>
        <w:ind w:left="1080"/>
        <w:rPr>
          <w:b/>
          <w:b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ผู้นำกลุ่มจะขอให้สมาชิกบางคนในกลุ่ม</w:t>
      </w:r>
      <w:r>
        <w:t xml:space="preserve"> </w:t>
      </w:r>
      <w:r>
        <w:rPr>
          <w:cs/>
        </w:rPr>
        <w:t>อัญเชิญองค์พระเยซูเจ้าในลักษณะ</w:t>
      </w:r>
      <w:r>
        <w:br/>
      </w:r>
      <w:r>
        <w:tab/>
      </w:r>
      <w:r>
        <w:rPr>
          <w:cs/>
        </w:rPr>
        <w:t>เป็นการส่วนตัวและเป็นมิตร</w:t>
      </w:r>
      <w:r>
        <w:t xml:space="preserve"> </w:t>
      </w:r>
      <w:r>
        <w:rPr>
          <w:cs/>
        </w:rPr>
        <w:t>เรานำเหตุการณ์จากพระคัมภีร์ซึ่งพระเยซูเจ้า</w:t>
      </w:r>
      <w:r>
        <w:br/>
      </w:r>
      <w:r>
        <w:tab/>
      </w:r>
      <w:r>
        <w:rPr>
          <w:cs/>
        </w:rPr>
        <w:t>ได้รับเชิญ</w:t>
      </w:r>
      <w:r>
        <w:t xml:space="preserve"> </w:t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ศักเคียส</w:t>
      </w:r>
      <w:r>
        <w:t xml:space="preserve"> </w:t>
      </w:r>
      <w:r>
        <w:rPr>
          <w:cs/>
        </w:rPr>
        <w:t>หรือมารธาเชิญพระเยซูเจ้ามาเรียบเรียง</w:t>
      </w:r>
      <w:r>
        <w:br/>
      </w:r>
      <w:r>
        <w:tab/>
      </w:r>
      <w:r>
        <w:rPr>
          <w:cs/>
        </w:rPr>
        <w:t>คำพูดใหม่</w:t>
      </w:r>
      <w:r>
        <w:t xml:space="preserve"> </w:t>
      </w:r>
    </w:p>
    <w:p w:rsidR="0020462C" w:rsidRDefault="0020462C" w:rsidP="0020462C">
      <w:pPr>
        <w:pStyle w:val="ListParagraph"/>
        <w:ind w:left="1080"/>
        <w:rPr>
          <w:rFonts w:ascii="Webdings" w:hAnsi="Webdings" w:cs="Webdings"/>
          <w:sz w:val="18"/>
          <w:szCs w:val="18"/>
        </w:rPr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Cs w:val="22"/>
        </w:rPr>
        <w:t>2</w:t>
      </w:r>
      <w:r>
        <w:rPr>
          <w:b/>
          <w:bCs/>
        </w:rPr>
        <w:t xml:space="preserve"> </w:t>
      </w:r>
      <w:r>
        <w:t xml:space="preserve"> </w:t>
      </w:r>
    </w:p>
    <w:p w:rsidR="0020462C" w:rsidRDefault="0020462C" w:rsidP="0020462C">
      <w:pPr>
        <w:pStyle w:val="ListParagraph"/>
        <w:ind w:left="1080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อันดับแรก</w:t>
      </w:r>
      <w:r>
        <w:t xml:space="preserve"> </w:t>
      </w:r>
      <w:r>
        <w:rPr>
          <w:cs/>
        </w:rPr>
        <w:t>ผู้นำกลุ่มจะประกาศชื่อหนังสือในพระคัมภีร์</w:t>
      </w:r>
      <w:r>
        <w:t xml:space="preserve"> </w:t>
      </w:r>
      <w:r>
        <w:rPr>
          <w:cs/>
        </w:rPr>
        <w:t>และบทที่</w:t>
      </w:r>
      <w:r>
        <w:t xml:space="preserve"> </w:t>
      </w:r>
      <w:r>
        <w:rPr>
          <w:cs/>
        </w:rPr>
        <w:t>ต่อจากนั้น</w:t>
      </w:r>
      <w:r>
        <w:t xml:space="preserve"> </w:t>
      </w:r>
      <w:r>
        <w:br/>
      </w:r>
      <w:r>
        <w:tab/>
      </w:r>
      <w:r>
        <w:rPr>
          <w:cs/>
        </w:rPr>
        <w:t>คอยจนกระทั่งทุกคนเปิดหนังสือพระคัมภีร์พบบทที่ถูกต้อง</w:t>
      </w:r>
      <w:r>
        <w:t xml:space="preserve"> </w:t>
      </w:r>
      <w:r>
        <w:rPr>
          <w:cs/>
        </w:rPr>
        <w:t>จากนั้น</w:t>
      </w:r>
      <w:r>
        <w:t xml:space="preserve"> </w:t>
      </w:r>
      <w:r>
        <w:rPr>
          <w:cs/>
        </w:rPr>
        <w:t>จะขอให้</w:t>
      </w:r>
      <w:r>
        <w:br/>
      </w:r>
      <w:r>
        <w:tab/>
      </w:r>
      <w:r>
        <w:rPr>
          <w:cs/>
        </w:rPr>
        <w:t>สมาชิกคนหนึ่งในกลุ่ม</w:t>
      </w:r>
      <w:r>
        <w:t xml:space="preserve"> </w:t>
      </w:r>
      <w:r>
        <w:rPr>
          <w:cs/>
        </w:rPr>
        <w:t>อ่านข้อความนั้นช้าๆ</w:t>
      </w:r>
      <w:r>
        <w:t xml:space="preserve"> </w:t>
      </w:r>
      <w:r>
        <w:rPr>
          <w:cs/>
        </w:rPr>
        <w:t>ในลักษณะเหมือนกับเรากำลัง</w:t>
      </w:r>
      <w:r>
        <w:br/>
      </w:r>
      <w:r>
        <w:tab/>
      </w:r>
      <w:r>
        <w:rPr>
          <w:cs/>
        </w:rPr>
        <w:t>ภาวนา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</w:p>
    <w:p w:rsidR="0020462C" w:rsidRDefault="0020462C" w:rsidP="0020462C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ผู้นำกลุ่มเชิญชวนแต่ละคนให้เลือกหยิบเอาถ้อยคำ</w:t>
      </w:r>
      <w:r>
        <w:t xml:space="preserve"> </w:t>
      </w:r>
      <w:r>
        <w:rPr>
          <w:cs/>
        </w:rPr>
        <w:t>หรือวลีสั้นๆ</w:t>
      </w:r>
      <w:r>
        <w:t xml:space="preserve"> </w:t>
      </w:r>
      <w:r>
        <w:rPr>
          <w:cs/>
        </w:rPr>
        <w:t>จากบทอ่าน</w:t>
      </w:r>
      <w:r>
        <w:t xml:space="preserve"> </w:t>
      </w:r>
      <w:r>
        <w:br/>
      </w:r>
      <w:r>
        <w:tab/>
      </w:r>
      <w:r>
        <w:rPr>
          <w:cs/>
        </w:rPr>
        <w:t>แล้วอ่านด้วยเสียงดังสามครั้ง</w:t>
      </w:r>
      <w:r>
        <w:t xml:space="preserve"> </w:t>
      </w:r>
      <w:r>
        <w:rPr>
          <w:cs/>
        </w:rPr>
        <w:t>เงียบเป็นช่วงๆ</w:t>
      </w:r>
      <w:r>
        <w:t xml:space="preserve"> </w:t>
      </w:r>
      <w:r>
        <w:rPr>
          <w:cs/>
        </w:rPr>
        <w:t>ระหว่างการกล่าวซ้ำแต่ละคำ</w:t>
      </w:r>
      <w:r>
        <w:t xml:space="preserve"> </w:t>
      </w:r>
      <w:r>
        <w:br/>
      </w:r>
      <w:r>
        <w:tab/>
      </w:r>
      <w:r>
        <w:rPr>
          <w:cs/>
        </w:rPr>
        <w:t>โดยปกติผู้ที่เริ่มปฏิบัติมักจะกล่าวเร็วเกินไป</w:t>
      </w:r>
      <w:r>
        <w:t xml:space="preserve"> </w:t>
      </w:r>
      <w:r>
        <w:rPr>
          <w:cs/>
        </w:rPr>
        <w:t>เราสามารถเลือกถ้อยคำใดๆ</w:t>
      </w:r>
      <w:r>
        <w:t xml:space="preserve"> </w:t>
      </w:r>
      <w:r>
        <w:br/>
      </w:r>
      <w:r>
        <w:tab/>
      </w:r>
      <w:r>
        <w:rPr>
          <w:cs/>
        </w:rPr>
        <w:t>ก็ได้จากบทอ่าน</w:t>
      </w:r>
      <w:r>
        <w:t xml:space="preserve"> </w:t>
      </w:r>
      <w:r>
        <w:rPr>
          <w:cs/>
        </w:rPr>
        <w:t>แม้จะเป็นถ้อยคำที่เราคิดว่าเป็นคำที่ไม่มีความสำคัญ</w:t>
      </w:r>
      <w:r>
        <w:t xml:space="preserve"> </w:t>
      </w:r>
      <w:r>
        <w:br/>
      </w:r>
      <w:r>
        <w:tab/>
      </w:r>
      <w:r>
        <w:rPr>
          <w:cs/>
        </w:rPr>
        <w:t>ฉะนั้นเราไม่จำเป็นที่จะมุ่งค้นหาถ้อยคำพิเศษในบทอ่าน</w:t>
      </w:r>
      <w:r>
        <w:t xml:space="preserve"> </w:t>
      </w:r>
      <w:r>
        <w:rPr>
          <w:cs/>
        </w:rPr>
        <w:t>เราสามารถเลือก</w:t>
      </w:r>
      <w:r>
        <w:br/>
      </w:r>
      <w:r>
        <w:tab/>
      </w:r>
      <w:r>
        <w:rPr>
          <w:cs/>
        </w:rPr>
        <w:t>ถ้อยคำใดๆ</w:t>
      </w:r>
      <w:r>
        <w:t xml:space="preserve"> </w:t>
      </w:r>
      <w:r>
        <w:rPr>
          <w:cs/>
        </w:rPr>
        <w:t>ก็ได้</w:t>
      </w:r>
      <w:r>
        <w:t xml:space="preserve"> </w:t>
      </w:r>
      <w:r>
        <w:rPr>
          <w:cs/>
        </w:rPr>
        <w:t>โดยไม่ต้องใช้เวลาค้นหานาน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4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ผู้นำกลุ่มจะประกาศเวลาสำหรับหยุดเงียบ</w:t>
      </w:r>
      <w:r>
        <w:t xml:space="preserve"> </w:t>
      </w:r>
      <w:r>
        <w:rPr>
          <w:cs/>
        </w:rPr>
        <w:t>ยกตัวอย่างเช่น</w:t>
      </w:r>
      <w:r>
        <w:t xml:space="preserve"> </w:t>
      </w:r>
      <w:r>
        <w:rPr>
          <w:rFonts w:ascii="Times New Roman" w:cs="Angsana New"/>
          <w:sz w:val="22"/>
          <w:szCs w:val="22"/>
        </w:rPr>
        <w:t>2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br/>
      </w:r>
      <w:r>
        <w:tab/>
      </w:r>
      <w:r>
        <w:rPr>
          <w:cs/>
        </w:rPr>
        <w:t>ทั้งนี้ขึ้นกับกลุ่มว่าเขาต้องการความเงียบนานเท่าไร</w:t>
      </w:r>
      <w:r>
        <w:t xml:space="preserve"> </w:t>
      </w:r>
      <w:r>
        <w:rPr>
          <w:cs/>
        </w:rPr>
        <w:t>ผู้นำกลุ่มจะเป็นผู้จับเวลา</w:t>
      </w:r>
      <w:r>
        <w:br/>
      </w:r>
      <w:r>
        <w:tab/>
      </w:r>
      <w:r>
        <w:rPr>
          <w:cs/>
        </w:rPr>
        <w:t>รักษาความเงียบ</w:t>
      </w:r>
      <w:r>
        <w:t xml:space="preserve"> </w:t>
      </w:r>
      <w:r>
        <w:rPr>
          <w:cs/>
        </w:rPr>
        <w:t>การทำเช่นนี้จะทำให้กลุ่มสงบ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5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การแบ่งปัน</w:t>
      </w:r>
      <w:r>
        <w:t xml:space="preserve">" </w:t>
      </w:r>
      <w:r>
        <w:rPr>
          <w:cs/>
        </w:rPr>
        <w:t>ในขั้นตอนนี้</w:t>
      </w:r>
      <w:r>
        <w:t xml:space="preserve"> </w:t>
      </w:r>
      <w:r>
        <w:rPr>
          <w:cs/>
        </w:rPr>
        <w:t>เราจะไม่</w:t>
      </w:r>
      <w:r>
        <w:t xml:space="preserve"> "</w:t>
      </w:r>
      <w:r>
        <w:rPr>
          <w:cs/>
        </w:rPr>
        <w:t>เทศน์สอน</w:t>
      </w:r>
      <w:r>
        <w:t xml:space="preserve">" </w:t>
      </w:r>
      <w:r>
        <w:rPr>
          <w:cs/>
        </w:rPr>
        <w:t>คนอื่นว่าควรทำอะไร</w:t>
      </w:r>
      <w:r>
        <w:t xml:space="preserve"> </w:t>
      </w:r>
      <w:r>
        <w:br/>
      </w:r>
      <w:r>
        <w:tab/>
      </w:r>
      <w:r>
        <w:rPr>
          <w:cs/>
        </w:rPr>
        <w:t>หรือควรจะประพฤติตนอย่างไร</w:t>
      </w:r>
      <w: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นี้</w:t>
      </w:r>
      <w:r>
        <w:t xml:space="preserve"> </w:t>
      </w:r>
      <w:r>
        <w:rPr>
          <w:cs/>
        </w:rPr>
        <w:t>เราไม่</w:t>
      </w:r>
      <w:r>
        <w:t xml:space="preserve"> "</w:t>
      </w:r>
      <w:r>
        <w:rPr>
          <w:cs/>
        </w:rPr>
        <w:t>อภิปราย</w:t>
      </w:r>
      <w:r>
        <w:t xml:space="preserve">" </w:t>
      </w:r>
      <w:r>
        <w:rPr>
          <w:cs/>
        </w:rPr>
        <w:t>หรือ</w:t>
      </w:r>
      <w:r>
        <w:t xml:space="preserve"> "</w:t>
      </w:r>
      <w:r>
        <w:rPr>
          <w:cs/>
        </w:rPr>
        <w:t>อธิบาย</w:t>
      </w:r>
      <w:r>
        <w:t xml:space="preserve">" </w:t>
      </w:r>
      <w:r>
        <w:rPr>
          <w:cs/>
        </w:rPr>
        <w:t>ประเด็นต่างๆ</w:t>
      </w:r>
      <w:r>
        <w:t xml:space="preserve"> </w:t>
      </w:r>
      <w:r>
        <w:rPr>
          <w:cs/>
        </w:rPr>
        <w:t>อย่างที่</w:t>
      </w:r>
      <w:r>
        <w:br/>
      </w:r>
      <w:r>
        <w:tab/>
      </w:r>
      <w:r>
        <w:rPr>
          <w:cs/>
        </w:rPr>
        <w:t>กระทำในการศึกษาพระคัมภีร์</w:t>
      </w:r>
      <w:r>
        <w:t xml:space="preserve"> </w:t>
      </w:r>
      <w:r>
        <w:rPr>
          <w:cs/>
        </w:rPr>
        <w:t>ถ้าบทอ่านนั้นเข้าใจยากและอยากอภิปราย</w:t>
      </w:r>
      <w:r>
        <w:t xml:space="preserve"> </w:t>
      </w:r>
      <w:r>
        <w:br/>
      </w:r>
      <w:r>
        <w:tab/>
      </w:r>
      <w:r>
        <w:rPr>
          <w:cs/>
        </w:rPr>
        <w:t>โปรดอย่า</w:t>
      </w:r>
      <w:r>
        <w:tab/>
      </w:r>
      <w:r>
        <w:rPr>
          <w:cs/>
        </w:rPr>
        <w:t>ทำในขั้นตอนที่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นี้</w:t>
      </w:r>
      <w:r>
        <w:t xml:space="preserve"> </w:t>
      </w:r>
      <w:r>
        <w:rPr>
          <w:cs/>
        </w:rPr>
        <w:t>ให้รอไปทำภายหลัง</w:t>
      </w:r>
      <w:r>
        <w:t xml:space="preserve"> </w:t>
      </w:r>
      <w:r>
        <w:rPr>
          <w:cs/>
        </w:rPr>
        <w:t>มิฉะนั้นเราจะทำลาย</w:t>
      </w:r>
      <w:r>
        <w:br/>
      </w:r>
      <w:r>
        <w:tab/>
      </w:r>
      <w:r>
        <w:rPr>
          <w:cs/>
        </w:rPr>
        <w:t>จิตตารมณ์ของการภาวนาและพลาดส่วนที่มีคุณค่าที่สุดของการแบ่งปัน</w:t>
      </w:r>
      <w:r>
        <w:br/>
      </w:r>
      <w:r>
        <w:tab/>
      </w:r>
      <w:r>
        <w:rPr>
          <w:cs/>
        </w:rPr>
        <w:t>พระวรสารไป</w:t>
      </w:r>
      <w:r>
        <w:t xml:space="preserve"> </w:t>
      </w:r>
      <w:r>
        <w:rPr>
          <w:cs/>
        </w:rPr>
        <w:t>คือ</w:t>
      </w:r>
      <w:r>
        <w:t xml:space="preserve"> </w:t>
      </w:r>
      <w:r>
        <w:rPr>
          <w:cs/>
        </w:rPr>
        <w:t>ประสบการณ์พบการประทับอยู่ของพระคริสตเจ้า</w:t>
      </w:r>
      <w: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แต่ละคนควรแบ่งปันกันว่า</w:t>
      </w:r>
      <w:r>
        <w:t xml:space="preserve"> </w:t>
      </w:r>
      <w:r>
        <w:rPr>
          <w:cs/>
        </w:rPr>
        <w:t>พระวาจานั้นๆ</w:t>
      </w:r>
      <w:r>
        <w:t xml:space="preserve"> </w:t>
      </w:r>
      <w:r>
        <w:rPr>
          <w:cs/>
        </w:rPr>
        <w:t>ได้สัมผัสตนเองอย่างไร</w:t>
      </w:r>
      <w:r>
        <w:t xml:space="preserve"> </w:t>
      </w:r>
      <w:r>
        <w:tab/>
      </w:r>
      <w:r>
        <w:tab/>
      </w:r>
      <w:r>
        <w:rPr>
          <w:cs/>
        </w:rPr>
        <w:t>ฉะนั้น</w:t>
      </w:r>
      <w:r>
        <w:t xml:space="preserve"> </w:t>
      </w:r>
      <w:r>
        <w:rPr>
          <w:cs/>
        </w:rPr>
        <w:t>แต่ละคนสามารถเริ่มการแบ่งปันของตนด้วยวลีที่ว่า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 xml:space="preserve"> </w:t>
      </w:r>
      <w:r>
        <w:tab/>
        <w:t>"</w:t>
      </w:r>
      <w:r>
        <w:rPr>
          <w:cs/>
        </w:rPr>
        <w:t>ถ้อยคำนี้</w:t>
      </w:r>
      <w:r>
        <w:t>……………</w:t>
      </w:r>
      <w:r>
        <w:t xml:space="preserve">. </w:t>
      </w:r>
      <w:r>
        <w:rPr>
          <w:cs/>
        </w:rPr>
        <w:t>ได้สัมผัสฉัน</w:t>
      </w:r>
      <w:r>
        <w:t xml:space="preserve"> ...." </w:t>
      </w:r>
      <w:r>
        <w:rPr>
          <w:cs/>
        </w:rPr>
        <w:t>หรือ</w:t>
      </w:r>
      <w: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  <w:t>"</w:t>
      </w:r>
      <w:r>
        <w:rPr>
          <w:cs/>
        </w:rPr>
        <w:t>ฉันถูกสะกิดใจด้วยถ้อยคำนี้</w:t>
      </w:r>
      <w:r>
        <w:t xml:space="preserve"> </w:t>
      </w:r>
      <w:r>
        <w:t>…………</w:t>
      </w:r>
      <w:proofErr w:type="gramStart"/>
      <w:r>
        <w:t>.. "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6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ในขั้นตอนนี้</w:t>
      </w:r>
      <w:r>
        <w:t xml:space="preserve"> </w:t>
      </w:r>
      <w:r>
        <w:rPr>
          <w:cs/>
        </w:rPr>
        <w:t>เราพยายามจะหา</w:t>
      </w:r>
      <w:r>
        <w:t xml:space="preserve"> "</w:t>
      </w:r>
      <w:r>
        <w:rPr>
          <w:cs/>
        </w:rPr>
        <w:t>งาน</w:t>
      </w:r>
      <w:r>
        <w:t xml:space="preserve">" </w:t>
      </w:r>
      <w:r>
        <w:rPr>
          <w:rFonts w:ascii="Times New Roman" w:cs="Angsana New"/>
          <w:sz w:val="22"/>
          <w:szCs w:val="22"/>
        </w:rPr>
        <w:t>(task)</w:t>
      </w:r>
      <w:r>
        <w:t xml:space="preserve"> </w:t>
      </w:r>
      <w:r>
        <w:rPr>
          <w:cs/>
        </w:rPr>
        <w:t>ที่เราสามารถทำด้วยกัน</w:t>
      </w:r>
      <w:r>
        <w:t xml:space="preserve"> </w:t>
      </w:r>
      <w:r>
        <w:rPr>
          <w:cs/>
        </w:rPr>
        <w:t>งานนี้ไม่จำเป็นจะต้องเป็นผลเรียกร้องจากบทอ่านนั้นๆ</w:t>
      </w:r>
      <w:r>
        <w:t xml:space="preserve"> </w:t>
      </w:r>
      <w:r>
        <w:rPr>
          <w:cs/>
        </w:rPr>
        <w:t>ตัวอย่างเช่น</w:t>
      </w:r>
      <w:r>
        <w:t xml:space="preserve"> </w:t>
      </w:r>
      <w:r>
        <w:rPr>
          <w:cs/>
        </w:rPr>
        <w:t>อาจจะเป็นจัดงานวันเกิด</w:t>
      </w:r>
      <w:r>
        <w:t xml:space="preserve"> </w:t>
      </w:r>
      <w:r>
        <w:rPr>
          <w:cs/>
        </w:rPr>
        <w:t>หรือ</w:t>
      </w:r>
      <w:r>
        <w:t xml:space="preserve"> </w:t>
      </w:r>
      <w:r>
        <w:rPr>
          <w:cs/>
        </w:rPr>
        <w:t>ส่งสมาชิกบางคนไปเยี่ยมครอบครัวที่กำลังประสบปัญหา</w:t>
      </w:r>
    </w:p>
    <w:p w:rsidR="0020462C" w:rsidRDefault="0020462C" w:rsidP="0020462C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Cs w:val="22"/>
        </w:rPr>
        <w:t>6</w:t>
      </w:r>
      <w:r>
        <w:t xml:space="preserve"> </w:t>
      </w:r>
      <w:r>
        <w:rPr>
          <w:cs/>
        </w:rPr>
        <w:t>กลุ่มยังสามารถเลือก</w:t>
      </w:r>
      <w:r>
        <w:t xml:space="preserve"> "</w:t>
      </w:r>
      <w:r>
        <w:rPr>
          <w:cs/>
        </w:rPr>
        <w:t>พระวาจาทรงชีวิต</w:t>
      </w:r>
      <w:r>
        <w:t xml:space="preserve">" </w:t>
      </w:r>
      <w:r>
        <w:rPr>
          <w:cs/>
        </w:rPr>
        <w:t>ซึ่งตกลงกัน</w:t>
      </w:r>
      <w:r>
        <w:br/>
      </w:r>
      <w:r>
        <w:tab/>
      </w:r>
      <w:r>
        <w:rPr>
          <w:cs/>
        </w:rPr>
        <w:t>เป็นข้อเตือนใจสำหรับตลอดเดือนนั้นก็ได้</w:t>
      </w:r>
      <w:r>
        <w:t xml:space="preserve"> </w:t>
      </w:r>
      <w:r>
        <w:rPr>
          <w:rFonts w:ascii="Times New Roman" w:cs="Angsana New"/>
          <w:szCs w:val="22"/>
        </w:rPr>
        <w:t>(</w:t>
      </w:r>
      <w:r>
        <w:rPr>
          <w:cs/>
        </w:rPr>
        <w:t>พระวาจาทรงชีวิต</w:t>
      </w:r>
      <w:r>
        <w:t xml:space="preserve"> </w:t>
      </w:r>
      <w:r>
        <w:rPr>
          <w:cs/>
        </w:rPr>
        <w:t>เป็นถ้อยคำ</w:t>
      </w:r>
      <w:r>
        <w:br/>
      </w:r>
      <w:r>
        <w:tab/>
      </w:r>
      <w:r>
        <w:rPr>
          <w:cs/>
        </w:rPr>
        <w:t>หรือ</w:t>
      </w:r>
      <w:r>
        <w:t xml:space="preserve"> </w:t>
      </w:r>
      <w:r>
        <w:rPr>
          <w:cs/>
        </w:rPr>
        <w:t>วลี</w:t>
      </w:r>
      <w:r>
        <w:t xml:space="preserve"> </w:t>
      </w:r>
      <w:r>
        <w:rPr>
          <w:cs/>
        </w:rPr>
        <w:t>จากบทอ่านที่กลุ่มเห็นพ้องกันว่าจะให้กำลังใจและเป็นข้อเตือนใจ</w:t>
      </w:r>
      <w:r>
        <w:br/>
      </w:r>
      <w:r>
        <w:lastRenderedPageBreak/>
        <w:tab/>
      </w:r>
      <w:r>
        <w:rPr>
          <w:cs/>
        </w:rPr>
        <w:t>ในการดำเนินชีวิตประจำวัน</w:t>
      </w:r>
      <w:r>
        <w:t xml:space="preserve"> </w:t>
      </w:r>
      <w:r>
        <w:rPr>
          <w:cs/>
        </w:rPr>
        <w:t>พวกเขาจะระลึกถึงพระวาจานั้นในยามยาก</w:t>
      </w:r>
      <w:r>
        <w:br/>
      </w:r>
      <w:r>
        <w:tab/>
      </w:r>
      <w:r>
        <w:rPr>
          <w:cs/>
        </w:rPr>
        <w:t>ลำบาก</w:t>
      </w:r>
      <w:r>
        <w:t xml:space="preserve"> </w:t>
      </w:r>
      <w:r>
        <w:rPr>
          <w:cs/>
        </w:rPr>
        <w:t>ซึ่งจะนำพวกเขาให้เข้าใกล้พระเยซูเจ้ายิ่งขึ้น</w:t>
      </w:r>
      <w:r>
        <w:rPr>
          <w:rFonts w:ascii="Times New Roman" w:cs="Angsana New"/>
          <w:szCs w:val="22"/>
        </w:rPr>
        <w:t>)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7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ตอนสุดท้ายของการประชุม</w:t>
      </w:r>
      <w:r>
        <w:t xml:space="preserve"> </w:t>
      </w:r>
      <w:r>
        <w:rPr>
          <w:cs/>
        </w:rPr>
        <w:t>ทุกคนควรจะมีโอกาสภาวนาจากใจ</w:t>
      </w:r>
      <w:r>
        <w:t xml:space="preserve"> </w:t>
      </w:r>
      <w:r>
        <w:rPr>
          <w:cs/>
        </w:rPr>
        <w:t>ตามที่</w:t>
      </w:r>
      <w:r>
        <w:br/>
      </w:r>
      <w:r>
        <w:tab/>
      </w:r>
      <w:r>
        <w:rPr>
          <w:cs/>
        </w:rPr>
        <w:t>เขาปรารถนา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เราปิดการประชุมด้วยบทภาวนา</w:t>
      </w:r>
      <w:r>
        <w:t xml:space="preserve"> </w:t>
      </w:r>
      <w:r>
        <w:rPr>
          <w:cs/>
        </w:rPr>
        <w:t>หรือร้องบทเพลงที่ทุกคนขับร้องได้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เราดำเนินการแบ่งปันพระวรสาร</w:t>
      </w:r>
      <w:r>
        <w:rPr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8"/>
          <w:szCs w:val="28"/>
        </w:rPr>
        <w:t>7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ขั้นตอน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>.</w:t>
      </w:r>
      <w:r>
        <w:rPr>
          <w:b/>
          <w:bCs/>
        </w:rPr>
        <w:tab/>
      </w:r>
      <w:r>
        <w:rPr>
          <w:b/>
          <w:bCs/>
          <w:u w:val="single"/>
          <w:cs/>
        </w:rPr>
        <w:t>เริ่มการแบ่งปันพระวรสารด้วยการร้องบทเพลง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1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บท</w:t>
      </w:r>
      <w:r>
        <w:rPr>
          <w:b/>
          <w:bCs/>
          <w:u w:val="single"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บทอ่าน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พระวรสารนักบุญมัทธิว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20</w:t>
      </w:r>
      <w:r>
        <w:rPr>
          <w:b/>
          <w:bCs/>
          <w:u w:val="single"/>
        </w:rPr>
        <w:t>:</w:t>
      </w:r>
      <w:r>
        <w:rPr>
          <w:rFonts w:ascii="Times New Roman" w:cs="Angsana New"/>
          <w:b/>
          <w:bCs/>
          <w:sz w:val="22"/>
          <w:szCs w:val="22"/>
          <w:u w:val="single"/>
        </w:rPr>
        <w:t>29</w:t>
      </w:r>
      <w:r>
        <w:rPr>
          <w:b/>
          <w:bCs/>
          <w:u w:val="single"/>
        </w:rPr>
        <w:t xml:space="preserve"> - </w:t>
      </w:r>
      <w:r>
        <w:rPr>
          <w:rFonts w:ascii="Times New Roman" w:cs="Angsana New"/>
          <w:b/>
          <w:bCs/>
          <w:sz w:val="22"/>
          <w:szCs w:val="22"/>
          <w:u w:val="single"/>
        </w:rPr>
        <w:t>34</w:t>
      </w:r>
      <w:r>
        <w:rPr>
          <w:b/>
          <w:bCs/>
          <w:u w:val="single"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พระเยซูเจ้าทรงรักษาชายตาบอด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 xml:space="preserve">. </w:t>
      </w:r>
      <w:r>
        <w:rPr>
          <w:b/>
          <w:bCs/>
          <w:u w:val="single"/>
        </w:rPr>
        <w:tab/>
      </w:r>
      <w:r>
        <w:rPr>
          <w:b/>
          <w:bCs/>
          <w:u w:val="single"/>
          <w:cs/>
        </w:rPr>
        <w:t>เมื่อได้ดำเนินการจนครบทั้ง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7</w:t>
      </w:r>
      <w:r>
        <w:rPr>
          <w:b/>
          <w:bCs/>
          <w:u w:val="single"/>
        </w:rPr>
        <w:t xml:space="preserve"> </w:t>
      </w:r>
      <w:proofErr w:type="gramStart"/>
      <w:r>
        <w:rPr>
          <w:b/>
          <w:bCs/>
          <w:u w:val="single"/>
          <w:cs/>
        </w:rPr>
        <w:t>ขั้นตอนแล้ว</w:t>
      </w:r>
      <w:r>
        <w:rPr>
          <w:b/>
          <w:bCs/>
          <w:u w:val="single"/>
        </w:rPr>
        <w:t xml:space="preserve">  </w:t>
      </w:r>
      <w:r>
        <w:rPr>
          <w:b/>
          <w:bCs/>
          <w:u w:val="single"/>
          <w:cs/>
        </w:rPr>
        <w:t>ขอให้ทำการประเมิน</w:t>
      </w:r>
      <w:proofErr w:type="gramEnd"/>
      <w:r>
        <w:rPr>
          <w:b/>
          <w:bCs/>
          <w:u w:val="single"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 xml:space="preserve"> </w:t>
      </w:r>
      <w:r>
        <w:tab/>
      </w:r>
      <w:r>
        <w:rPr>
          <w:b/>
          <w:bCs/>
          <w:u w:val="single"/>
          <w:cs/>
        </w:rPr>
        <w:t>ตาม</w:t>
      </w:r>
      <w:r>
        <w:rPr>
          <w:b/>
          <w:bCs/>
          <w:u w:val="single"/>
        </w:rPr>
        <w:t xml:space="preserve"> "</w:t>
      </w:r>
      <w:r>
        <w:rPr>
          <w:b/>
          <w:bCs/>
          <w:u w:val="single"/>
          <w:cs/>
        </w:rPr>
        <w:t>แนวทางประเมินตนเอง</w:t>
      </w:r>
      <w:r>
        <w:rPr>
          <w:b/>
          <w:bCs/>
          <w:u w:val="single"/>
        </w:rPr>
        <w:t xml:space="preserve">" </w:t>
      </w:r>
      <w:r>
        <w:rPr>
          <w:b/>
          <w:bCs/>
          <w:u w:val="single"/>
          <w:cs/>
        </w:rPr>
        <w:t>ที่มีอยู่ในบัตร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7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ขั้นตอน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t>สิ่งที่ผู้นำกลุ่มควรระลึกถึง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1</w:t>
      </w:r>
      <w:r>
        <w:t>.</w:t>
      </w:r>
      <w:r>
        <w:tab/>
      </w:r>
      <w:r>
        <w:rPr>
          <w:cs/>
        </w:rPr>
        <w:t>เพียงแต่อ่านขั้นตอนต่างๆ</w:t>
      </w:r>
      <w:r>
        <w:t xml:space="preserve"> </w:t>
      </w:r>
      <w:r>
        <w:rPr>
          <w:cs/>
        </w:rPr>
        <w:t>ที่เสนอไว้ในบัตร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ขั้นตอน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2</w:t>
      </w:r>
      <w:r>
        <w:t>.</w:t>
      </w:r>
      <w:r>
        <w:tab/>
      </w:r>
      <w:r>
        <w:rPr>
          <w:cs/>
        </w:rPr>
        <w:t>ไม่ควรกระทำสิ่งใดๆ</w:t>
      </w:r>
      <w:r>
        <w:t xml:space="preserve"> </w:t>
      </w:r>
      <w:r>
        <w:rPr>
          <w:cs/>
        </w:rPr>
        <w:t>ที่สมาชิกกลุ่มสามารถปฏิบัติได้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3</w:t>
      </w:r>
      <w:r>
        <w:t>.</w:t>
      </w:r>
      <w:r>
        <w:tab/>
      </w:r>
      <w:r>
        <w:rPr>
          <w:cs/>
        </w:rPr>
        <w:t>ท่านควรร่วมปฏิบัติในขั้นตอนที่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ถึง</w:t>
      </w:r>
      <w:r>
        <w:t xml:space="preserve"> </w:t>
      </w:r>
      <w:r>
        <w:rPr>
          <w:rFonts w:ascii="Times New Roman" w:cs="Angsana New"/>
          <w:sz w:val="22"/>
          <w:szCs w:val="22"/>
        </w:rPr>
        <w:t>7</w:t>
      </w:r>
      <w:r>
        <w:t xml:space="preserve"> </w:t>
      </w:r>
      <w:r>
        <w:rPr>
          <w:cs/>
        </w:rPr>
        <w:t>อย่างไรก็ตามพึงระลึกไว้ว่าท่านไม่ควรเป็นคนแรกที่จะพูด</w:t>
      </w:r>
      <w:r>
        <w:t xml:space="preserve"> </w:t>
      </w:r>
      <w:r>
        <w:rPr>
          <w:cs/>
        </w:rPr>
        <w:t>ให้คนอื่นทำก่อนท่าน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4</w:t>
      </w:r>
      <w:r>
        <w:t>.</w:t>
      </w:r>
      <w:r>
        <w:tab/>
      </w:r>
      <w:r>
        <w:rPr>
          <w:cs/>
        </w:rPr>
        <w:t>พยายามที่จะไม่เป็นคนสุดท้ายด้วยเช่นกัน</w:t>
      </w:r>
      <w:r>
        <w:t xml:space="preserve"> </w:t>
      </w:r>
      <w:r>
        <w:rPr>
          <w:cs/>
        </w:rPr>
        <w:t>เนื่องจากบางคนอาจเชื่อว่าท่านกำลังให้</w:t>
      </w:r>
      <w:r>
        <w:t xml:space="preserve"> "</w:t>
      </w:r>
      <w:r>
        <w:rPr>
          <w:cs/>
        </w:rPr>
        <w:t>คำตอบสุดท้ายที่ถูกต้อง</w:t>
      </w:r>
      <w:r>
        <w:t xml:space="preserve">"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sz w:val="22"/>
          <w:szCs w:val="22"/>
        </w:rPr>
        <w:t>5</w:t>
      </w:r>
      <w:r>
        <w:t>.</w:t>
      </w:r>
      <w:r>
        <w:tab/>
      </w:r>
      <w:r>
        <w:rPr>
          <w:cs/>
        </w:rPr>
        <w:t>พยายามส่งเสริมผู้เข้าร่วมทุกคนมีโอกาสแสดงออก</w:t>
      </w:r>
      <w:r>
        <w:t xml:space="preserve"> </w:t>
      </w:r>
      <w:r>
        <w:rPr>
          <w:cs/>
        </w:rPr>
        <w:t>จงทำอย่างละม่อม</w:t>
      </w:r>
      <w:r>
        <w:t xml:space="preserve"> </w:t>
      </w:r>
      <w:r>
        <w:br/>
      </w:r>
      <w:r>
        <w:tab/>
      </w:r>
      <w:r>
        <w:rPr>
          <w:cs/>
        </w:rPr>
        <w:t>ไม่บังคับขู่เข็ญ</w:t>
      </w:r>
      <w: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r>
        <w:tab/>
      </w:r>
      <w:r>
        <w:rPr>
          <w:cs/>
        </w:rPr>
        <w:t>ด้วยการนำแบ่งปันเช่นนี้</w:t>
      </w:r>
      <w:r>
        <w:t xml:space="preserve"> </w:t>
      </w:r>
      <w:r>
        <w:rPr>
          <w:cs/>
        </w:rPr>
        <w:t>เราได้ปฏิบัติดังที่พระเยซูเจ้าได้ตรัสสั่งศิษย์ของพระองค์ว่า</w:t>
      </w:r>
      <w:r>
        <w:t xml:space="preserve"> "</w:t>
      </w:r>
      <w:r>
        <w:rPr>
          <w:cs/>
        </w:rPr>
        <w:t>ถ้าผู้ใดอยากเป็นคนที่หนึ่ง</w:t>
      </w:r>
      <w:r>
        <w:t xml:space="preserve"> </w:t>
      </w:r>
      <w:r>
        <w:rPr>
          <w:cs/>
        </w:rPr>
        <w:t>ก็ให้ผู้นั้นทำตนเป็นคนสุดท้าย</w:t>
      </w:r>
      <w:r>
        <w:t xml:space="preserve"> </w:t>
      </w:r>
      <w:r>
        <w:rPr>
          <w:cs/>
        </w:rPr>
        <w:t>และเป็นผู้รับใช้ของทุกคน</w:t>
      </w:r>
      <w:r>
        <w:t xml:space="preserve">" </w:t>
      </w:r>
      <w:r>
        <w:rPr>
          <w:rFonts w:ascii="Times New Roman" w:cs="Angsana New"/>
          <w:szCs w:val="22"/>
        </w:rPr>
        <w:t>(</w:t>
      </w:r>
      <w:r>
        <w:rPr>
          <w:cs/>
        </w:rPr>
        <w:t>มก</w:t>
      </w:r>
      <w:r>
        <w:t xml:space="preserve"> </w:t>
      </w:r>
      <w:r>
        <w:rPr>
          <w:rFonts w:ascii="Times New Roman" w:cs="Angsana New"/>
          <w:szCs w:val="22"/>
        </w:rPr>
        <w:t>9</w:t>
      </w:r>
      <w:r>
        <w:t>:</w:t>
      </w:r>
      <w:r>
        <w:rPr>
          <w:rFonts w:ascii="Times New Roman" w:cs="Angsana New"/>
          <w:szCs w:val="22"/>
        </w:rPr>
        <w:t>35)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sz w:val="36"/>
          <w:szCs w:val="36"/>
          <w:cs/>
        </w:rPr>
        <w:lastRenderedPageBreak/>
        <w:t>แนวทางประเมินตนเอง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1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มีจิตตารมณ์ของการภาวนาหรือไม่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มีสิ่งรบกวนจิตตารมณ์การภาวนาบ้างหรือไม่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ทุกคนได้เปิดพบบทอ่านนั้น</w:t>
      </w:r>
      <w:r>
        <w:t xml:space="preserve"> </w:t>
      </w:r>
      <w:proofErr w:type="gramStart"/>
      <w:r>
        <w:rPr>
          <w:cs/>
        </w:rPr>
        <w:t>ก่อนที่จะเริ่มอ่านหรือไม่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3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เราได้ให้เวลาเงียบอย่างพอเหมาะ</w:t>
      </w:r>
      <w:r>
        <w:t xml:space="preserve"> </w:t>
      </w:r>
      <w:r>
        <w:rPr>
          <w:cs/>
        </w:rPr>
        <w:t>ในระหว่างการเลือกหยิบคำต่างๆ</w:t>
      </w:r>
      <w:r>
        <w:t xml:space="preserve"> </w:t>
      </w:r>
      <w:proofErr w:type="gramStart"/>
      <w:r>
        <w:rPr>
          <w:cs/>
        </w:rPr>
        <w:t>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ช่วงเวลาหยุดเงียบ</w:t>
      </w:r>
      <w:r>
        <w:t xml:space="preserve"> </w:t>
      </w:r>
      <w:r>
        <w:rPr>
          <w:cs/>
        </w:rPr>
        <w:t>เร็วเกินไป</w:t>
      </w:r>
      <w:r>
        <w:t xml:space="preserve"> </w:t>
      </w:r>
      <w:r>
        <w:rPr>
          <w:cs/>
        </w:rPr>
        <w:t>หรือ</w:t>
      </w:r>
      <w:r>
        <w:t xml:space="preserve"> </w:t>
      </w:r>
      <w:proofErr w:type="gramStart"/>
      <w:r>
        <w:rPr>
          <w:cs/>
        </w:rPr>
        <w:t>นานเกินไป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5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เป็นการแบ่งปันประสบการณ์ส่วนตัว</w:t>
      </w:r>
      <w:r>
        <w:t xml:space="preserve"> </w:t>
      </w:r>
      <w:r>
        <w:rPr>
          <w:cs/>
        </w:rPr>
        <w:t>หรือ</w:t>
      </w:r>
      <w:r>
        <w:t xml:space="preserve"> "</w:t>
      </w:r>
      <w:r>
        <w:rPr>
          <w:cs/>
        </w:rPr>
        <w:t>เทศน์สอนผู้อื่น</w:t>
      </w:r>
      <w:r>
        <w:t>"?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6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เรายอมให้พระจิตแห่งพระวาจาของพระเจ้า</w:t>
      </w:r>
      <w:r>
        <w:t xml:space="preserve"> </w:t>
      </w:r>
      <w:r>
        <w:rPr>
          <w:cs/>
        </w:rPr>
        <w:t>นำการอภิปรายใน</w:t>
      </w:r>
      <w:r>
        <w:t xml:space="preserve"> </w:t>
      </w:r>
      <w:r>
        <w:rPr>
          <w:b/>
          <w:bCs/>
        </w:rPr>
        <w:t>“</w:t>
      </w:r>
      <w:r>
        <w:rPr>
          <w:b/>
          <w:bCs/>
          <w:cs/>
        </w:rPr>
        <w:t>งาน</w:t>
      </w:r>
      <w:r>
        <w:rPr>
          <w:b/>
          <w:bCs/>
        </w:rPr>
        <w:t>”</w:t>
      </w:r>
      <w:r>
        <w:t xml:space="preserve"> </w:t>
      </w:r>
      <w:r>
        <w:rPr>
          <w:cs/>
        </w:rPr>
        <w:t>ของเรา</w:t>
      </w:r>
      <w:r>
        <w:tab/>
      </w:r>
      <w:r>
        <w:tab/>
      </w:r>
      <w:proofErr w:type="gramStart"/>
      <w:r>
        <w:rPr>
          <w:cs/>
        </w:rPr>
        <w:t>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ทุกคนมีโอกาสพูดสิ่งที่เขาอยากจะพูดหรือไม่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ท่านรู้สึกว่า</w:t>
      </w:r>
      <w:r>
        <w:t xml:space="preserve"> </w:t>
      </w:r>
      <w:proofErr w:type="gramStart"/>
      <w:r>
        <w:rPr>
          <w:cs/>
        </w:rPr>
        <w:t>บางคนพูดยาวเกินไปหรือไม่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7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เราให้เวลาเพียงพอสำหรับทุกคนที่จะภาวนาจากใจหรือไม่</w:t>
      </w:r>
      <w:r>
        <w:t xml:space="preserve"> 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spacing w:before="170"/>
        <w:ind w:firstLine="0"/>
        <w:jc w:val="left"/>
      </w:pPr>
      <w:r>
        <w:rPr>
          <w:b/>
          <w:bCs/>
          <w:cs/>
        </w:rPr>
        <w:t>ผู้นำกลุ่ม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(</w:t>
      </w:r>
      <w:proofErr w:type="gramStart"/>
      <w:r>
        <w:rPr>
          <w:rFonts w:ascii="Times New Roman" w:cs="Angsana New"/>
          <w:b/>
          <w:bCs/>
          <w:sz w:val="22"/>
          <w:szCs w:val="22"/>
        </w:rPr>
        <w:t>facilitator</w:t>
      </w:r>
      <w:proofErr w:type="gramEnd"/>
      <w:r>
        <w:rPr>
          <w:rFonts w:ascii="Times New Roman" w:cs="Angsana New"/>
          <w:b/>
          <w:bCs/>
          <w:sz w:val="22"/>
          <w:szCs w:val="22"/>
        </w:rPr>
        <w:t>)</w:t>
      </w:r>
      <w:r>
        <w:rPr>
          <w:b/>
          <w:bCs/>
        </w:rPr>
        <w:t xml:space="preserve"> </w:t>
      </w:r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ผู้นำกลุ่มได้ทำอะไรที่ดีแล้ว</w:t>
      </w:r>
      <w:r>
        <w:t>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ผู้นำกลุ่มจะสามารถทำอะไรให้ดีขึ้นได้อีกบ้าง</w:t>
      </w:r>
      <w:r>
        <w:t>?</w:t>
      </w:r>
      <w:proofErr w:type="gramEnd"/>
    </w:p>
    <w:p w:rsidR="0020462C" w:rsidRDefault="0020462C" w:rsidP="0020462C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20462C" w:rsidRDefault="0020462C" w:rsidP="0020462C">
      <w:r>
        <w:tab/>
      </w:r>
      <w:r>
        <w:rPr>
          <w:cs/>
        </w:rPr>
        <w:t>ภายหลังการแบ่งปันพระวรสารแต่ละครั้ง</w:t>
      </w:r>
      <w:r>
        <w:t xml:space="preserve"> </w:t>
      </w:r>
      <w:r>
        <w:rPr>
          <w:cs/>
        </w:rPr>
        <w:t>กลุ่มอาจใช้แบบแนวทางประเมินตนเองนี้</w:t>
      </w:r>
      <w:r>
        <w:t xml:space="preserve"> </w:t>
      </w:r>
      <w:r>
        <w:rPr>
          <w:cs/>
        </w:rPr>
        <w:t>การประเมินนี้จะช่วยแก้ไขข้อบกพร่อง</w:t>
      </w:r>
      <w:r>
        <w:t xml:space="preserve"> </w:t>
      </w:r>
      <w:r>
        <w:rPr>
          <w:cs/>
        </w:rPr>
        <w:t>และสามารถปรับปรุงให้ดีขึ้นได้อย่างต่อเนื่อง</w:t>
      </w:r>
    </w:p>
    <w:sectPr w:rsidR="002046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0038"/>
    <w:multiLevelType w:val="hybridMultilevel"/>
    <w:tmpl w:val="D34CAFBC"/>
    <w:lvl w:ilvl="0" w:tplc="C7F6D916">
      <w:start w:val="1"/>
      <w:numFmt w:val="thaiLetters"/>
      <w:lvlText w:val="%1."/>
      <w:lvlJc w:val="left"/>
      <w:pPr>
        <w:ind w:left="1080" w:hanging="720"/>
      </w:pPr>
      <w:rPr>
        <w:rFonts w:hint="default"/>
        <w:b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20462C"/>
    <w:rsid w:val="00204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"/>
    <w:qFormat/>
    <w:rsid w:val="0020462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 w:cs="Angsan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rsid w:val="0020462C"/>
    <w:rPr>
      <w:rFonts w:ascii="Times New Roman" w:hAnsi="Times New Roman" w:cs="Angsana New"/>
      <w:b/>
      <w:bCs/>
      <w:color w:val="000000"/>
      <w:sz w:val="44"/>
      <w:szCs w:val="44"/>
    </w:rPr>
  </w:style>
  <w:style w:type="paragraph" w:customStyle="1" w:styleId="TEXT-16">
    <w:name w:val="TEXT-16"/>
    <w:rsid w:val="0020462C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  <w:style w:type="paragraph" w:styleId="ListParagraph">
    <w:name w:val="List Paragraph"/>
    <w:basedOn w:val="Normal"/>
    <w:uiPriority w:val="34"/>
    <w:qFormat/>
    <w:rsid w:val="00204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4134</Characters>
  <Application>Microsoft Office Word</Application>
  <DocSecurity>0</DocSecurity>
  <Lines>34</Lines>
  <Paragraphs>9</Paragraphs>
  <ScaleCrop>false</ScaleCrop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2011-07-02T03:07:00Z</dcterms:created>
  <dcterms:modified xsi:type="dcterms:W3CDTF">2011-07-02T03:08:00Z</dcterms:modified>
</cp:coreProperties>
</file>